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2A1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2CE9C82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section 4(d) of the Apache License,</w:t>
      </w:r>
    </w:p>
    <w:p w14:paraId="1FB09BA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</w:t>
      </w:r>
      <w:proofErr w:type="gramStart"/>
      <w:r>
        <w:rPr>
          <w:color w:val="000000"/>
        </w:rPr>
        <w:t>=  Version</w:t>
      </w:r>
      <w:proofErr w:type="gramEnd"/>
      <w:r>
        <w:rPr>
          <w:color w:val="000000"/>
        </w:rPr>
        <w:t xml:space="preserve"> 2.0, in this case for the Apache Derby distribution.</w:t>
      </w:r>
    </w:p>
    <w:p w14:paraId="554FF61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</w:t>
      </w:r>
    </w:p>
    <w:p w14:paraId="77A182F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</w:t>
      </w:r>
      <w:proofErr w:type="gramStart"/>
      <w:r>
        <w:rPr>
          <w:color w:val="000000"/>
        </w:rPr>
        <w:t>=  DO</w:t>
      </w:r>
      <w:proofErr w:type="gramEnd"/>
      <w:r>
        <w:rPr>
          <w:color w:val="000000"/>
        </w:rPr>
        <w:t xml:space="preserve"> NOT EDIT THIS FILE DIRECTLY. IT IS GENERATED</w:t>
      </w:r>
    </w:p>
    <w:p w14:paraId="0A29FBB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</w:t>
      </w:r>
      <w:proofErr w:type="gramStart"/>
      <w:r>
        <w:rPr>
          <w:color w:val="000000"/>
        </w:rPr>
        <w:t>=  BY</w:t>
      </w:r>
      <w:proofErr w:type="gram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buildnotice</w:t>
      </w:r>
      <w:proofErr w:type="spellEnd"/>
      <w:r>
        <w:rPr>
          <w:color w:val="000000"/>
        </w:rPr>
        <w:t xml:space="preserve"> TARGET IN THE TOP LEVEL build.xml FILE.</w:t>
      </w:r>
    </w:p>
    <w:p w14:paraId="07A9BDE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</w:t>
      </w:r>
    </w:p>
    <w:p w14:paraId="15E6D90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54219FEA" w14:textId="77777777" w:rsidR="00D36CB9" w:rsidRDefault="00D36CB9" w:rsidP="00D36CB9">
      <w:pPr>
        <w:pStyle w:val="HTMLPreformatted"/>
        <w:rPr>
          <w:color w:val="000000"/>
        </w:rPr>
      </w:pPr>
    </w:p>
    <w:p w14:paraId="2900A5D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Apache Derby</w:t>
      </w:r>
    </w:p>
    <w:p w14:paraId="18E69D5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Copyright 2004-2018 The Apache Software Foundation</w:t>
      </w:r>
    </w:p>
    <w:p w14:paraId="622EFEF3" w14:textId="77777777" w:rsidR="00D36CB9" w:rsidRDefault="00D36CB9" w:rsidP="00D36CB9">
      <w:pPr>
        <w:pStyle w:val="HTMLPreformatted"/>
        <w:rPr>
          <w:color w:val="000000"/>
        </w:rPr>
      </w:pPr>
    </w:p>
    <w:p w14:paraId="3FF7A32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1A3A876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2684BE9" w14:textId="77777777" w:rsidR="00D36CB9" w:rsidRDefault="00D36CB9" w:rsidP="00D36CB9">
      <w:pPr>
        <w:pStyle w:val="HTMLPreformatted"/>
        <w:rPr>
          <w:color w:val="000000"/>
        </w:rPr>
      </w:pPr>
    </w:p>
    <w:p w14:paraId="063501EA" w14:textId="77777777" w:rsidR="00D36CB9" w:rsidRDefault="00D36CB9" w:rsidP="00D36CB9">
      <w:pPr>
        <w:pStyle w:val="HTMLPreformatted"/>
        <w:rPr>
          <w:color w:val="000000"/>
        </w:rPr>
      </w:pPr>
    </w:p>
    <w:p w14:paraId="3A97206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52C42587" w14:textId="77777777" w:rsidR="00D36CB9" w:rsidRDefault="00D36CB9" w:rsidP="00D36CB9">
      <w:pPr>
        <w:pStyle w:val="HTMLPreformatted"/>
        <w:rPr>
          <w:color w:val="000000"/>
        </w:rPr>
      </w:pPr>
    </w:p>
    <w:p w14:paraId="49E098C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Portions of Derby were originally developed by</w:t>
      </w:r>
    </w:p>
    <w:p w14:paraId="4851602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International Business Machines Corporation and are</w:t>
      </w:r>
    </w:p>
    <w:p w14:paraId="74E3C1C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licensed to the Apache Software Foundation under the</w:t>
      </w:r>
    </w:p>
    <w:p w14:paraId="608D5C1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"Software Grant and Corporate Contribution License Agreement",</w:t>
      </w:r>
    </w:p>
    <w:p w14:paraId="2A138B3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informally known as the "Derby CLA".</w:t>
      </w:r>
    </w:p>
    <w:p w14:paraId="4ACFBBA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following copyright notice(s) were affixed to portions of the code</w:t>
      </w:r>
    </w:p>
    <w:p w14:paraId="1E5EE23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with which this file is now or was at one time distributed</w:t>
      </w:r>
    </w:p>
    <w:p w14:paraId="391A1F9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and are placed here unaltered.</w:t>
      </w:r>
    </w:p>
    <w:p w14:paraId="3A39DC9C" w14:textId="77777777" w:rsidR="00D36CB9" w:rsidRDefault="00D36CB9" w:rsidP="00D36CB9">
      <w:pPr>
        <w:pStyle w:val="HTMLPreformatted"/>
        <w:rPr>
          <w:color w:val="000000"/>
        </w:rPr>
      </w:pPr>
    </w:p>
    <w:p w14:paraId="58D12BD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(C) Copyright 1997,2004 International Business Machines Corporation.  All rights reserved.</w:t>
      </w:r>
    </w:p>
    <w:p w14:paraId="6B8B5814" w14:textId="77777777" w:rsidR="00D36CB9" w:rsidRDefault="00D36CB9" w:rsidP="00D36CB9">
      <w:pPr>
        <w:pStyle w:val="HTMLPreformatted"/>
        <w:rPr>
          <w:color w:val="000000"/>
        </w:rPr>
      </w:pPr>
    </w:p>
    <w:p w14:paraId="5BBEDEF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(C) Copyright IBM Corp. 2003. </w:t>
      </w:r>
    </w:p>
    <w:p w14:paraId="447C928E" w14:textId="77777777" w:rsidR="00D36CB9" w:rsidRDefault="00D36CB9" w:rsidP="00D36CB9">
      <w:pPr>
        <w:pStyle w:val="HTMLPreformatted"/>
        <w:rPr>
          <w:color w:val="000000"/>
        </w:rPr>
      </w:pPr>
    </w:p>
    <w:p w14:paraId="7A0F2FD8" w14:textId="77777777" w:rsidR="00D36CB9" w:rsidRDefault="00D36CB9" w:rsidP="00D36CB9">
      <w:pPr>
        <w:pStyle w:val="HTMLPreformatted"/>
        <w:rPr>
          <w:color w:val="000000"/>
        </w:rPr>
      </w:pPr>
    </w:p>
    <w:p w14:paraId="33AB5EA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505A8614" w14:textId="77777777" w:rsidR="00D36CB9" w:rsidRDefault="00D36CB9" w:rsidP="00D36CB9">
      <w:pPr>
        <w:pStyle w:val="HTMLPreformatted"/>
        <w:rPr>
          <w:color w:val="000000"/>
        </w:rPr>
      </w:pPr>
    </w:p>
    <w:p w14:paraId="3BD69890" w14:textId="77777777" w:rsidR="00D36CB9" w:rsidRDefault="00D36CB9" w:rsidP="00D36CB9">
      <w:pPr>
        <w:pStyle w:val="HTMLPreformatted"/>
        <w:rPr>
          <w:color w:val="000000"/>
        </w:rPr>
      </w:pPr>
    </w:p>
    <w:p w14:paraId="32A7AA5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portion of the </w:t>
      </w:r>
      <w:proofErr w:type="spellStart"/>
      <w:r>
        <w:rPr>
          <w:color w:val="000000"/>
        </w:rPr>
        <w:t>functionTests</w:t>
      </w:r>
      <w:proofErr w:type="spellEnd"/>
      <w:r>
        <w:rPr>
          <w:color w:val="000000"/>
        </w:rPr>
        <w:t xml:space="preserve"> under '</w:t>
      </w:r>
      <w:proofErr w:type="spellStart"/>
      <w:r>
        <w:rPr>
          <w:color w:val="000000"/>
        </w:rPr>
        <w:t>nist</w:t>
      </w:r>
      <w:proofErr w:type="spellEnd"/>
      <w:r>
        <w:rPr>
          <w:color w:val="000000"/>
        </w:rPr>
        <w:t xml:space="preserve">' was originally </w:t>
      </w:r>
    </w:p>
    <w:p w14:paraId="653EF09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developed by the National Institute of Standards and Technology (NIST), </w:t>
      </w:r>
    </w:p>
    <w:p w14:paraId="3AA0F65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 agency of the United States Department of Commerce, and adapted by</w:t>
      </w:r>
    </w:p>
    <w:p w14:paraId="4C187DB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International Business Machines Corporation in accordance with the NIST</w:t>
      </w:r>
    </w:p>
    <w:p w14:paraId="629BC23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Software Acknowledgment and Redistribution document at</w:t>
      </w:r>
    </w:p>
    <w:p w14:paraId="0C760DE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http://www.itl.nist.gov/div897/ctg/sql_form.htm</w:t>
      </w:r>
    </w:p>
    <w:p w14:paraId="27FEFAB5" w14:textId="77777777" w:rsidR="00D36CB9" w:rsidRDefault="00D36CB9" w:rsidP="00D36CB9">
      <w:pPr>
        <w:pStyle w:val="HTMLPreformatted"/>
        <w:rPr>
          <w:color w:val="000000"/>
        </w:rPr>
      </w:pPr>
    </w:p>
    <w:p w14:paraId="7BE4AB4C" w14:textId="77777777" w:rsidR="00D36CB9" w:rsidRDefault="00D36CB9" w:rsidP="00D36CB9">
      <w:pPr>
        <w:pStyle w:val="HTMLPreformatted"/>
        <w:rPr>
          <w:color w:val="000000"/>
        </w:rPr>
      </w:pPr>
    </w:p>
    <w:p w14:paraId="0E8C6FA2" w14:textId="77777777" w:rsidR="00D36CB9" w:rsidRDefault="00D36CB9" w:rsidP="00D36CB9">
      <w:pPr>
        <w:pStyle w:val="HTMLPreformatted"/>
        <w:rPr>
          <w:color w:val="000000"/>
        </w:rPr>
      </w:pPr>
    </w:p>
    <w:p w14:paraId="3CA3586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6183CE0C" w14:textId="77777777" w:rsidR="00D36CB9" w:rsidRDefault="00D36CB9" w:rsidP="00D36CB9">
      <w:pPr>
        <w:pStyle w:val="HTMLPreformatted"/>
        <w:rPr>
          <w:color w:val="000000"/>
        </w:rPr>
      </w:pPr>
    </w:p>
    <w:p w14:paraId="18847FA6" w14:textId="77777777" w:rsidR="00D36CB9" w:rsidRDefault="00D36CB9" w:rsidP="00D36CB9">
      <w:pPr>
        <w:pStyle w:val="HTMLPreformatted"/>
        <w:rPr>
          <w:color w:val="000000"/>
        </w:rPr>
      </w:pPr>
    </w:p>
    <w:p w14:paraId="2E21BC4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Derby build relies on source files supplied by the Apache Felix</w:t>
      </w:r>
    </w:p>
    <w:p w14:paraId="5F3FBEE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project. The following notice covers the Felix files:</w:t>
      </w:r>
    </w:p>
    <w:p w14:paraId="2B8AE9ED" w14:textId="77777777" w:rsidR="00D36CB9" w:rsidRDefault="00D36CB9" w:rsidP="00D36CB9">
      <w:pPr>
        <w:pStyle w:val="HTMLPreformatted"/>
        <w:rPr>
          <w:color w:val="000000"/>
        </w:rPr>
      </w:pPr>
    </w:p>
    <w:p w14:paraId="0B3CEC5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Apache Felix Main</w:t>
      </w:r>
    </w:p>
    <w:p w14:paraId="3B4269E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Copyright 2008 The Apache Software Foundation</w:t>
      </w:r>
    </w:p>
    <w:p w14:paraId="7DE62054" w14:textId="77777777" w:rsidR="00D36CB9" w:rsidRDefault="00D36CB9" w:rsidP="00D36CB9">
      <w:pPr>
        <w:pStyle w:val="HTMLPreformatted"/>
        <w:rPr>
          <w:color w:val="000000"/>
        </w:rPr>
      </w:pPr>
    </w:p>
    <w:p w14:paraId="00732D0E" w14:textId="77777777" w:rsidR="00D36CB9" w:rsidRDefault="00D36CB9" w:rsidP="00D36CB9">
      <w:pPr>
        <w:pStyle w:val="HTMLPreformatted"/>
        <w:rPr>
          <w:color w:val="000000"/>
        </w:rPr>
      </w:pPr>
    </w:p>
    <w:p w14:paraId="5D94335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I. Included Software</w:t>
      </w:r>
    </w:p>
    <w:p w14:paraId="1982BF31" w14:textId="77777777" w:rsidR="00D36CB9" w:rsidRDefault="00D36CB9" w:rsidP="00D36CB9">
      <w:pPr>
        <w:pStyle w:val="HTMLPreformatted"/>
        <w:rPr>
          <w:color w:val="000000"/>
        </w:rPr>
      </w:pPr>
    </w:p>
    <w:p w14:paraId="47ED824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This product includes software developed at</w:t>
      </w:r>
    </w:p>
    <w:p w14:paraId="7DABE8E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The Apache Software Foundation (http://www.apache.org/).</w:t>
      </w:r>
    </w:p>
    <w:p w14:paraId="4713FE6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Licensed under the Apache License 2.0.</w:t>
      </w:r>
    </w:p>
    <w:p w14:paraId="65148120" w14:textId="77777777" w:rsidR="00D36CB9" w:rsidRDefault="00D36CB9" w:rsidP="00D36CB9">
      <w:pPr>
        <w:pStyle w:val="HTMLPreformatted"/>
        <w:rPr>
          <w:color w:val="000000"/>
        </w:rPr>
      </w:pPr>
    </w:p>
    <w:p w14:paraId="5EAA872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This product includes software developed at</w:t>
      </w:r>
    </w:p>
    <w:p w14:paraId="4F10F8C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The OSGi Alliance (http://www.osgi.org/).</w:t>
      </w:r>
    </w:p>
    <w:p w14:paraId="5923E66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Copyright (c) OSGi Alliance (2000, 2007).</w:t>
      </w:r>
    </w:p>
    <w:p w14:paraId="514B7CB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Licensed under the Apache License 2.0.</w:t>
      </w:r>
    </w:p>
    <w:p w14:paraId="57FBB319" w14:textId="77777777" w:rsidR="00D36CB9" w:rsidRDefault="00D36CB9" w:rsidP="00D36CB9">
      <w:pPr>
        <w:pStyle w:val="HTMLPreformatted"/>
        <w:rPr>
          <w:color w:val="000000"/>
        </w:rPr>
      </w:pPr>
    </w:p>
    <w:p w14:paraId="6E12984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This product includes software from http://kxml.sourceforge.net.</w:t>
      </w:r>
    </w:p>
    <w:p w14:paraId="5A68BF9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Copyright (c) 2002,2003, Stefan </w:t>
      </w:r>
      <w:proofErr w:type="spellStart"/>
      <w:r>
        <w:rPr>
          <w:color w:val="000000"/>
        </w:rPr>
        <w:t>Haustein</w:t>
      </w:r>
      <w:proofErr w:type="spellEnd"/>
      <w:r>
        <w:rPr>
          <w:color w:val="000000"/>
        </w:rPr>
        <w:t xml:space="preserve">, Oberhausen, </w:t>
      </w:r>
      <w:proofErr w:type="spellStart"/>
      <w:r>
        <w:rPr>
          <w:color w:val="000000"/>
        </w:rPr>
        <w:t>Rhld</w:t>
      </w:r>
      <w:proofErr w:type="spellEnd"/>
      <w:r>
        <w:rPr>
          <w:color w:val="000000"/>
        </w:rPr>
        <w:t>., Germany.</w:t>
      </w:r>
    </w:p>
    <w:p w14:paraId="7F8B285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Licensed under BSD License.</w:t>
      </w:r>
    </w:p>
    <w:p w14:paraId="1896C688" w14:textId="77777777" w:rsidR="00D36CB9" w:rsidRDefault="00D36CB9" w:rsidP="00D36CB9">
      <w:pPr>
        <w:pStyle w:val="HTMLPreformatted"/>
        <w:rPr>
          <w:color w:val="000000"/>
        </w:rPr>
      </w:pPr>
    </w:p>
    <w:p w14:paraId="6B4B02E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II. Used Software</w:t>
      </w:r>
    </w:p>
    <w:p w14:paraId="37BA69C6" w14:textId="77777777" w:rsidR="00D36CB9" w:rsidRDefault="00D36CB9" w:rsidP="00D36CB9">
      <w:pPr>
        <w:pStyle w:val="HTMLPreformatted"/>
        <w:rPr>
          <w:color w:val="000000"/>
        </w:rPr>
      </w:pPr>
    </w:p>
    <w:p w14:paraId="0578AA7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This product uses software developed at</w:t>
      </w:r>
    </w:p>
    <w:p w14:paraId="013099C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The OSGi Alliance (http://www.osgi.org/).</w:t>
      </w:r>
    </w:p>
    <w:p w14:paraId="40876AF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Copyright (c) OSGi Alliance (2000, 2007).</w:t>
      </w:r>
    </w:p>
    <w:p w14:paraId="262038A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Licensed under the Apache License 2.0.</w:t>
      </w:r>
    </w:p>
    <w:p w14:paraId="3D29AA85" w14:textId="77777777" w:rsidR="00D36CB9" w:rsidRDefault="00D36CB9" w:rsidP="00D36CB9">
      <w:pPr>
        <w:pStyle w:val="HTMLPreformatted"/>
        <w:rPr>
          <w:color w:val="000000"/>
        </w:rPr>
      </w:pPr>
    </w:p>
    <w:p w14:paraId="027F79FA" w14:textId="77777777" w:rsidR="00D36CB9" w:rsidRDefault="00D36CB9" w:rsidP="00D36CB9">
      <w:pPr>
        <w:pStyle w:val="HTMLPreformatted"/>
        <w:rPr>
          <w:color w:val="000000"/>
        </w:rPr>
      </w:pPr>
    </w:p>
    <w:p w14:paraId="6F770E2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III. License Summary</w:t>
      </w:r>
    </w:p>
    <w:p w14:paraId="456635E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- Apache License 2.0</w:t>
      </w:r>
    </w:p>
    <w:p w14:paraId="7D2E999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- BSD License</w:t>
      </w:r>
    </w:p>
    <w:p w14:paraId="7FC6F1F2" w14:textId="77777777" w:rsidR="00D36CB9" w:rsidRDefault="00D36CB9" w:rsidP="00D36CB9">
      <w:pPr>
        <w:pStyle w:val="HTMLPreformatted"/>
        <w:rPr>
          <w:color w:val="000000"/>
        </w:rPr>
      </w:pPr>
    </w:p>
    <w:p w14:paraId="0E3CC4D5" w14:textId="77777777" w:rsidR="00D36CB9" w:rsidRDefault="00D36CB9" w:rsidP="00D36CB9">
      <w:pPr>
        <w:pStyle w:val="HTMLPreformatted"/>
        <w:rPr>
          <w:color w:val="000000"/>
        </w:rPr>
      </w:pPr>
    </w:p>
    <w:p w14:paraId="4C57D2D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6040ED3B" w14:textId="77777777" w:rsidR="00D36CB9" w:rsidRDefault="00D36CB9" w:rsidP="00D36CB9">
      <w:pPr>
        <w:pStyle w:val="HTMLPreformatted"/>
        <w:rPr>
          <w:color w:val="000000"/>
        </w:rPr>
      </w:pPr>
    </w:p>
    <w:p w14:paraId="35D9C9D3" w14:textId="77777777" w:rsidR="00D36CB9" w:rsidRDefault="00D36CB9" w:rsidP="00D36CB9">
      <w:pPr>
        <w:pStyle w:val="HTMLPreformatted"/>
        <w:rPr>
          <w:color w:val="000000"/>
        </w:rPr>
      </w:pPr>
    </w:p>
    <w:p w14:paraId="7F2071E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Derby build relies on jar files supplied by the Apache Lucene</w:t>
      </w:r>
    </w:p>
    <w:p w14:paraId="1ABD907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project. The following notice covers the Lucene files:</w:t>
      </w:r>
    </w:p>
    <w:p w14:paraId="755CFDD3" w14:textId="77777777" w:rsidR="00D36CB9" w:rsidRDefault="00D36CB9" w:rsidP="00D36CB9">
      <w:pPr>
        <w:pStyle w:val="HTMLPreformatted"/>
        <w:rPr>
          <w:color w:val="000000"/>
        </w:rPr>
      </w:pPr>
    </w:p>
    <w:p w14:paraId="0B826F8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Apache Lucene</w:t>
      </w:r>
    </w:p>
    <w:p w14:paraId="25FC786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Copyright 2013 The Apache Software Foundation</w:t>
      </w:r>
    </w:p>
    <w:p w14:paraId="61A43819" w14:textId="77777777" w:rsidR="00D36CB9" w:rsidRDefault="00D36CB9" w:rsidP="00D36CB9">
      <w:pPr>
        <w:pStyle w:val="HTMLPreformatted"/>
        <w:rPr>
          <w:color w:val="000000"/>
        </w:rPr>
      </w:pPr>
    </w:p>
    <w:p w14:paraId="7408FCC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17D58AF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6414CE4" w14:textId="77777777" w:rsidR="00D36CB9" w:rsidRDefault="00D36CB9" w:rsidP="00D36CB9">
      <w:pPr>
        <w:pStyle w:val="HTMLPreformatted"/>
        <w:rPr>
          <w:color w:val="000000"/>
        </w:rPr>
      </w:pPr>
    </w:p>
    <w:p w14:paraId="422FD03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Includes software from other Apache Software Foundation projects,</w:t>
      </w:r>
    </w:p>
    <w:p w14:paraId="3F54DFD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including, but not limited to:</w:t>
      </w:r>
    </w:p>
    <w:p w14:paraId="361B5A73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36CB9">
        <w:rPr>
          <w:color w:val="000000"/>
          <w:lang w:val="fr-FR"/>
        </w:rPr>
        <w:t>- Apache Ant</w:t>
      </w:r>
    </w:p>
    <w:p w14:paraId="5269BB7A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 w:rsidRPr="00D36CB9">
        <w:rPr>
          <w:color w:val="000000"/>
          <w:lang w:val="fr-FR"/>
        </w:rPr>
        <w:t xml:space="preserve"> - Apache Jakarta Regexp</w:t>
      </w:r>
    </w:p>
    <w:p w14:paraId="3D4A1F06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 w:rsidRPr="00D36CB9">
        <w:rPr>
          <w:color w:val="000000"/>
          <w:lang w:val="fr-FR"/>
        </w:rPr>
        <w:t xml:space="preserve"> - Apache Commons</w:t>
      </w:r>
    </w:p>
    <w:p w14:paraId="5F94EBA4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 w:rsidRPr="00D36CB9">
        <w:rPr>
          <w:color w:val="000000"/>
          <w:lang w:val="fr-FR"/>
        </w:rPr>
        <w:t xml:space="preserve"> - Apache Xerces</w:t>
      </w:r>
    </w:p>
    <w:p w14:paraId="6F20D0D6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</w:p>
    <w:p w14:paraId="58F88EE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ICU4J,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) is licensed under an MIT styles license</w:t>
      </w:r>
    </w:p>
    <w:p w14:paraId="528F738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and Copyright (c) 1995-2008 International Business Machines Corporation and others</w:t>
      </w:r>
    </w:p>
    <w:p w14:paraId="644F2D86" w14:textId="77777777" w:rsidR="00D36CB9" w:rsidRDefault="00D36CB9" w:rsidP="00D36CB9">
      <w:pPr>
        <w:pStyle w:val="HTMLPreformatted"/>
        <w:rPr>
          <w:color w:val="000000"/>
        </w:rPr>
      </w:pPr>
    </w:p>
    <w:p w14:paraId="4C924BB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Some data files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/data) are derived from Unicode data such</w:t>
      </w:r>
    </w:p>
    <w:p w14:paraId="236F83C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as the Unicode Character Database. See http://unicode.org/copyright.html for more</w:t>
      </w:r>
    </w:p>
    <w:p w14:paraId="081E0F2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details.</w:t>
      </w:r>
    </w:p>
    <w:p w14:paraId="0439148F" w14:textId="77777777" w:rsidR="00D36CB9" w:rsidRDefault="00D36CB9" w:rsidP="00D36CB9">
      <w:pPr>
        <w:pStyle w:val="HTMLPreformatted"/>
        <w:rPr>
          <w:color w:val="000000"/>
        </w:rPr>
      </w:pPr>
    </w:p>
    <w:p w14:paraId="1CD651F2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Brics</w:t>
      </w:r>
      <w:proofErr w:type="spellEnd"/>
      <w:r>
        <w:rPr>
          <w:color w:val="000000"/>
        </w:rPr>
        <w:t xml:space="preserve"> Automaton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 xml:space="preserve">/util/automaton) is </w:t>
      </w:r>
    </w:p>
    <w:p w14:paraId="651279E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BSD-licensed, created by Anders </w:t>
      </w:r>
      <w:proofErr w:type="spellStart"/>
      <w:r>
        <w:rPr>
          <w:color w:val="000000"/>
        </w:rPr>
        <w:t>Møller</w:t>
      </w:r>
      <w:proofErr w:type="spellEnd"/>
      <w:r>
        <w:rPr>
          <w:color w:val="000000"/>
        </w:rPr>
        <w:t>. See http://www.brics.dk/automaton/</w:t>
      </w:r>
    </w:p>
    <w:p w14:paraId="10DB1CE3" w14:textId="77777777" w:rsidR="00D36CB9" w:rsidRDefault="00D36CB9" w:rsidP="00D36CB9">
      <w:pPr>
        <w:pStyle w:val="HTMLPreformatted"/>
        <w:rPr>
          <w:color w:val="000000"/>
        </w:rPr>
      </w:pPr>
    </w:p>
    <w:p w14:paraId="40EFEA0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levenshtein</w:t>
      </w:r>
      <w:proofErr w:type="spellEnd"/>
      <w:r>
        <w:rPr>
          <w:color w:val="000000"/>
        </w:rPr>
        <w:t xml:space="preserve"> automata tables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were</w:t>
      </w:r>
    </w:p>
    <w:p w14:paraId="4EF13BB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automatically generated with the </w:t>
      </w:r>
      <w:proofErr w:type="spellStart"/>
      <w:r>
        <w:rPr>
          <w:color w:val="000000"/>
        </w:rPr>
        <w:t>moman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finenight</w:t>
      </w:r>
      <w:proofErr w:type="spellEnd"/>
      <w:r>
        <w:rPr>
          <w:color w:val="000000"/>
        </w:rPr>
        <w:t xml:space="preserve"> FSA library, created by</w:t>
      </w:r>
    </w:p>
    <w:p w14:paraId="178DF33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Jean-Philippe Barrette-LaPierre. This library is available under an MIT license,</w:t>
      </w:r>
    </w:p>
    <w:p w14:paraId="3BB957B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see http://sites.google.com/site/rrettesite/moman and </w:t>
      </w:r>
    </w:p>
    <w:p w14:paraId="5067825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http://bitbucket.org/jpbarrette/moman/overview/</w:t>
      </w:r>
    </w:p>
    <w:p w14:paraId="2E00228B" w14:textId="77777777" w:rsidR="00D36CB9" w:rsidRDefault="00D36CB9" w:rsidP="00D36CB9">
      <w:pPr>
        <w:pStyle w:val="HTMLPreformatted"/>
        <w:rPr>
          <w:color w:val="000000"/>
        </w:rPr>
      </w:pPr>
    </w:p>
    <w:p w14:paraId="5639E74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class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.lucene.util.WeakIdentityMap</w:t>
      </w:r>
      <w:proofErr w:type="spellEnd"/>
      <w:r>
        <w:rPr>
          <w:color w:val="000000"/>
        </w:rPr>
        <w:t xml:space="preserve"> was derived from</w:t>
      </w:r>
    </w:p>
    <w:p w14:paraId="066AF5F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Apache CXF project and is Apache License 2.0.</w:t>
      </w:r>
    </w:p>
    <w:p w14:paraId="506A2C9D" w14:textId="77777777" w:rsidR="00D36CB9" w:rsidRDefault="00D36CB9" w:rsidP="00D36CB9">
      <w:pPr>
        <w:pStyle w:val="HTMLPreformatted"/>
        <w:rPr>
          <w:color w:val="000000"/>
        </w:rPr>
      </w:pPr>
    </w:p>
    <w:p w14:paraId="143E6BD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Google Code Prettify is Apache License 2.0.</w:t>
      </w:r>
    </w:p>
    <w:p w14:paraId="39BCB52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See http://code.google.com/p/google-code-prettify/</w:t>
      </w:r>
    </w:p>
    <w:p w14:paraId="177F92E2" w14:textId="77777777" w:rsidR="00D36CB9" w:rsidRDefault="00D36CB9" w:rsidP="00D36CB9">
      <w:pPr>
        <w:pStyle w:val="HTMLPreformatted"/>
        <w:rPr>
          <w:color w:val="000000"/>
        </w:rPr>
      </w:pPr>
    </w:p>
    <w:p w14:paraId="1432B48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JUnit (junit-4.10) is licensed under the Common Public License v. 1.0</w:t>
      </w:r>
    </w:p>
    <w:p w14:paraId="7844835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See http://junit.sourceforge.net/cpl-v10.html</w:t>
      </w:r>
    </w:p>
    <w:p w14:paraId="7770B5AA" w14:textId="77777777" w:rsidR="00D36CB9" w:rsidRDefault="00D36CB9" w:rsidP="00D36CB9">
      <w:pPr>
        <w:pStyle w:val="HTMLPreformatted"/>
        <w:rPr>
          <w:color w:val="000000"/>
        </w:rPr>
      </w:pPr>
    </w:p>
    <w:p w14:paraId="39F6392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This product includes code (</w:t>
      </w:r>
      <w:proofErr w:type="spellStart"/>
      <w:r>
        <w:rPr>
          <w:color w:val="000000"/>
        </w:rPr>
        <w:t>JaspellTernarySearchTrie</w:t>
      </w:r>
      <w:proofErr w:type="spellEnd"/>
      <w:r>
        <w:rPr>
          <w:color w:val="000000"/>
        </w:rPr>
        <w:t xml:space="preserve">) from Java Spelling </w:t>
      </w:r>
      <w:proofErr w:type="spellStart"/>
      <w:r>
        <w:rPr>
          <w:color w:val="000000"/>
        </w:rPr>
        <w:t>Checkin</w:t>
      </w:r>
      <w:proofErr w:type="spellEnd"/>
    </w:p>
    <w:p w14:paraId="35FBC43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g Package (</w:t>
      </w:r>
      <w:proofErr w:type="spellStart"/>
      <w:r>
        <w:rPr>
          <w:color w:val="000000"/>
        </w:rPr>
        <w:t>jaspell</w:t>
      </w:r>
      <w:proofErr w:type="spellEnd"/>
      <w:r>
        <w:rPr>
          <w:color w:val="000000"/>
        </w:rPr>
        <w:t>): http://jaspell.sourceforge.net/</w:t>
      </w:r>
    </w:p>
    <w:p w14:paraId="16A3688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License: The BSD License (http://www.opensource.org/licenses/bsd-license.php)</w:t>
      </w:r>
    </w:p>
    <w:p w14:paraId="15ED776F" w14:textId="77777777" w:rsidR="00D36CB9" w:rsidRDefault="00D36CB9" w:rsidP="00D36CB9">
      <w:pPr>
        <w:pStyle w:val="HTMLPreformatted"/>
        <w:rPr>
          <w:color w:val="000000"/>
        </w:rPr>
      </w:pPr>
    </w:p>
    <w:p w14:paraId="520B8AE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snowball stemmers in</w:t>
      </w:r>
    </w:p>
    <w:p w14:paraId="1FDBC45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/java/net/sf/snowball</w:t>
      </w:r>
    </w:p>
    <w:p w14:paraId="4D08E97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69F1779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snowball </w:t>
      </w: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lists in</w:t>
      </w:r>
    </w:p>
    <w:p w14:paraId="6F858AE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analysis/common/src/resources/org/apache/lucene/analysis/snowball</w:t>
      </w:r>
    </w:p>
    <w:p w14:paraId="712EE92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2FB4702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full snowball package is available from</w:t>
      </w:r>
    </w:p>
    <w:p w14:paraId="383ED43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http://snowball.tartarus.org/</w:t>
      </w:r>
    </w:p>
    <w:p w14:paraId="5D612D15" w14:textId="77777777" w:rsidR="00D36CB9" w:rsidRDefault="00D36CB9" w:rsidP="00D36CB9">
      <w:pPr>
        <w:pStyle w:val="HTMLPreformatted"/>
        <w:rPr>
          <w:color w:val="000000"/>
        </w:rPr>
      </w:pPr>
    </w:p>
    <w:p w14:paraId="740B614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KStem</w:t>
      </w:r>
      <w:proofErr w:type="spellEnd"/>
      <w:r>
        <w:rPr>
          <w:color w:val="000000"/>
        </w:rPr>
        <w:t xml:space="preserve"> stemmer in</w:t>
      </w:r>
    </w:p>
    <w:p w14:paraId="73A0F601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D36CB9">
        <w:rPr>
          <w:color w:val="000000"/>
          <w:lang w:val="fr-FR"/>
        </w:rPr>
        <w:t>analysis/common/src/org/apache/lucene/analysis/en</w:t>
      </w:r>
    </w:p>
    <w:p w14:paraId="010A6A3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was developed by Bob </w:t>
      </w:r>
      <w:proofErr w:type="spellStart"/>
      <w:r>
        <w:rPr>
          <w:color w:val="000000"/>
        </w:rPr>
        <w:t>Krovetz</w:t>
      </w:r>
      <w:proofErr w:type="spellEnd"/>
      <w:r>
        <w:rPr>
          <w:color w:val="000000"/>
        </w:rPr>
        <w:t xml:space="preserve"> and Sergio Guzman-Lara (CIIR-UMass Amherst)</w:t>
      </w:r>
    </w:p>
    <w:p w14:paraId="0798ADF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under the BSD-license.</w:t>
      </w:r>
    </w:p>
    <w:p w14:paraId="0755F615" w14:textId="77777777" w:rsidR="00D36CB9" w:rsidRDefault="00D36CB9" w:rsidP="00D36CB9">
      <w:pPr>
        <w:pStyle w:val="HTMLPreformatted"/>
        <w:rPr>
          <w:color w:val="000000"/>
        </w:rPr>
      </w:pPr>
    </w:p>
    <w:p w14:paraId="07CE487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proofErr w:type="gramStart"/>
      <w:r>
        <w:rPr>
          <w:color w:val="000000"/>
        </w:rPr>
        <w:t>Arabic,Persian</w:t>
      </w:r>
      <w:proofErr w:type="gramEnd"/>
      <w:r>
        <w:rPr>
          <w:color w:val="000000"/>
        </w:rPr>
        <w:t>,Romanian,Bulgarian</w:t>
      </w:r>
      <w:proofErr w:type="spellEnd"/>
      <w:r>
        <w:rPr>
          <w:color w:val="000000"/>
        </w:rPr>
        <w:t>, and Hindi analyzers (common) come with a default</w:t>
      </w:r>
    </w:p>
    <w:p w14:paraId="0FBE4A8B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Jacques Savoy.  These files reside in:</w:t>
      </w:r>
    </w:p>
    <w:p w14:paraId="123E81C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analysis/common/src/resources/org/apache/lucene/analysis/ar/stopwords.txt,</w:t>
      </w:r>
    </w:p>
    <w:p w14:paraId="0304EE1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analysis/common/src/resources/org/apache/lucene/analysis/fa/stopwords.txt,</w:t>
      </w:r>
    </w:p>
    <w:p w14:paraId="6F2DEAA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analysis/common/src/resources/org/apache/lucene/analysis/ro/stopwords.txt,</w:t>
      </w:r>
    </w:p>
    <w:p w14:paraId="4F904DD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analysis/common/src/resources/org/apache/lucene/analysis/bg/stopwords.txt,</w:t>
      </w:r>
    </w:p>
    <w:p w14:paraId="6E0734C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analysis/common/src/resources/org/apache/lucene/analysis/hi/stopwords.txt</w:t>
      </w:r>
    </w:p>
    <w:p w14:paraId="257FAF6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See http://members.unine.ch/jacques.savoy/clef/index.html.</w:t>
      </w:r>
    </w:p>
    <w:p w14:paraId="2E799DE0" w14:textId="77777777" w:rsidR="00D36CB9" w:rsidRDefault="00D36CB9" w:rsidP="00D36CB9">
      <w:pPr>
        <w:pStyle w:val="HTMLPreformatted"/>
        <w:rPr>
          <w:color w:val="000000"/>
        </w:rPr>
      </w:pPr>
    </w:p>
    <w:p w14:paraId="0AAA537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German,Spanish</w:t>
      </w:r>
      <w:proofErr w:type="gramEnd"/>
      <w:r>
        <w:rPr>
          <w:color w:val="000000"/>
        </w:rPr>
        <w:t>,Finnish,French,Hungarian,Italian,Portuguese,Russian and Swedish light stemmers</w:t>
      </w:r>
    </w:p>
    <w:p w14:paraId="43510C2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(common) are based on BSD-licensed reference implementations created by Jacques Savoy and</w:t>
      </w:r>
    </w:p>
    <w:p w14:paraId="174CA4D7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Ljiljana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Dolamic</w:t>
      </w:r>
      <w:proofErr w:type="spellEnd"/>
      <w:r>
        <w:rPr>
          <w:color w:val="000000"/>
        </w:rPr>
        <w:t>. These files reside in:</w:t>
      </w:r>
    </w:p>
    <w:p w14:paraId="725C9010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 w:rsidRPr="00D36CB9">
        <w:rPr>
          <w:color w:val="000000"/>
          <w:lang w:val="fr-FR"/>
        </w:rPr>
        <w:t>analysis/common/src/java/org/apache/lucene/analysis/de/GermanLightStemmer.java</w:t>
      </w:r>
    </w:p>
    <w:p w14:paraId="640FAC59" w14:textId="77777777" w:rsidR="00D36CB9" w:rsidRPr="00D36CB9" w:rsidRDefault="00D36CB9" w:rsidP="00D36CB9">
      <w:pPr>
        <w:pStyle w:val="HTMLPreformatted"/>
        <w:rPr>
          <w:color w:val="000000"/>
          <w:lang w:val="fr-FR"/>
        </w:rPr>
      </w:pPr>
      <w:r w:rsidRPr="00D36CB9">
        <w:rPr>
          <w:color w:val="000000"/>
          <w:lang w:val="fr-FR"/>
        </w:rPr>
        <w:t>analysis/common/src/java/org/apache/lucene/analysis/de/GermanMinimalStemmer.java</w:t>
      </w:r>
    </w:p>
    <w:p w14:paraId="4853B9F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lastRenderedPageBreak/>
        <w:t>analysis/common/src/java/org/apache/lucene/analysis/es/SpanishLightStemmer.java</w:t>
      </w:r>
    </w:p>
    <w:p w14:paraId="4F11CDD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analysis/common/src/java/org/apache/lucene/analysis/fi/FinnishLightStemmer.java</w:t>
      </w:r>
    </w:p>
    <w:p w14:paraId="7913534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analysis/common/src/java/org/apache/lucene/analysis/fr/FrenchLightStemmer.java</w:t>
      </w:r>
    </w:p>
    <w:p w14:paraId="756F9DC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analysis/common/src/java/org/apache/lucene/analysis/fr/FrenchMinimalStemmer.java</w:t>
      </w:r>
    </w:p>
    <w:p w14:paraId="56045E8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analysis/common/src/java/org/apache/lucene/analysis/hu/HungarianLightStemmer.java</w:t>
      </w:r>
    </w:p>
    <w:p w14:paraId="00AAC09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analysis/common/src/java/org/apache/lucene/analysis/it/ItalianLightStemmer.java</w:t>
      </w:r>
    </w:p>
    <w:p w14:paraId="31AB94D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analysis/common/src/java/org/apache/lucene/analysis/pt/PortugueseLightStemmer.java</w:t>
      </w:r>
    </w:p>
    <w:p w14:paraId="1E7994C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analysis/common/src/java/org/apache/lucene/analysis/ru/RussianLightStemmer.java</w:t>
      </w:r>
    </w:p>
    <w:p w14:paraId="394CB29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analysis/common/src/java/org/apache/lucene/analysis/sv/SwedishLightStemmer.java</w:t>
      </w:r>
    </w:p>
    <w:p w14:paraId="4E6C9127" w14:textId="77777777" w:rsidR="00D36CB9" w:rsidRDefault="00D36CB9" w:rsidP="00D36CB9">
      <w:pPr>
        <w:pStyle w:val="HTMLPreformatted"/>
        <w:rPr>
          <w:color w:val="000000"/>
        </w:rPr>
      </w:pPr>
    </w:p>
    <w:p w14:paraId="3609672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 xml:space="preserve">) includes BSD-licensed software developed </w:t>
      </w:r>
    </w:p>
    <w:p w14:paraId="21C7F34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spellStart"/>
      <w:r>
        <w:rPr>
          <w:color w:val="000000"/>
        </w:rPr>
        <w:t>Egothor</w:t>
      </w:r>
      <w:proofErr w:type="spellEnd"/>
      <w:r>
        <w:rPr>
          <w:color w:val="000000"/>
        </w:rPr>
        <w:t xml:space="preserve"> project http://egothor.sf.net/, created by Leo Galambos, Martin </w:t>
      </w:r>
      <w:proofErr w:type="spellStart"/>
      <w:r>
        <w:rPr>
          <w:color w:val="000000"/>
        </w:rPr>
        <w:t>Kvapil</w:t>
      </w:r>
      <w:proofErr w:type="spellEnd"/>
      <w:r>
        <w:rPr>
          <w:color w:val="000000"/>
        </w:rPr>
        <w:t>,</w:t>
      </w:r>
    </w:p>
    <w:p w14:paraId="0ECDB58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and Edmond Nolan.</w:t>
      </w:r>
    </w:p>
    <w:p w14:paraId="04B9CCBF" w14:textId="77777777" w:rsidR="00D36CB9" w:rsidRDefault="00D36CB9" w:rsidP="00D36CB9">
      <w:pPr>
        <w:pStyle w:val="HTMLPreformatted"/>
        <w:rPr>
          <w:color w:val="000000"/>
        </w:rPr>
      </w:pPr>
    </w:p>
    <w:p w14:paraId="66F0608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Polish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comes with a default</w:t>
      </w:r>
    </w:p>
    <w:p w14:paraId="2EB4DEA9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the Carrot2 project. The file resides</w:t>
      </w:r>
    </w:p>
    <w:p w14:paraId="6BCEC04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 stempel/src/resources/org/apache/lucene/analysis/pl/stopwords.txt.</w:t>
      </w:r>
    </w:p>
    <w:p w14:paraId="75B3372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See http://project.carrot2.org/license.html.</w:t>
      </w:r>
    </w:p>
    <w:p w14:paraId="77590CB8" w14:textId="77777777" w:rsidR="00D36CB9" w:rsidRDefault="00D36CB9" w:rsidP="00D36CB9">
      <w:pPr>
        <w:pStyle w:val="HTMLPreformatted"/>
        <w:rPr>
          <w:color w:val="000000"/>
        </w:rPr>
      </w:pPr>
    </w:p>
    <w:p w14:paraId="2E49D86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SmartChineseAnalyzer</w:t>
      </w:r>
      <w:proofErr w:type="spellEnd"/>
      <w:r>
        <w:rPr>
          <w:color w:val="000000"/>
        </w:rPr>
        <w:t xml:space="preserve"> source code (</w:t>
      </w:r>
      <w:proofErr w:type="spellStart"/>
      <w:r>
        <w:rPr>
          <w:color w:val="000000"/>
        </w:rPr>
        <w:t>smartcn</w:t>
      </w:r>
      <w:proofErr w:type="spellEnd"/>
      <w:r>
        <w:rPr>
          <w:color w:val="000000"/>
        </w:rPr>
        <w:t>) was</w:t>
      </w:r>
    </w:p>
    <w:p w14:paraId="6200582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provided by Xiaoping Gao and copyright 2009 by www.imdict.net.</w:t>
      </w:r>
    </w:p>
    <w:p w14:paraId="42430E30" w14:textId="77777777" w:rsidR="00D36CB9" w:rsidRDefault="00D36CB9" w:rsidP="00D36CB9">
      <w:pPr>
        <w:pStyle w:val="HTMLPreformatted"/>
        <w:rPr>
          <w:color w:val="000000"/>
        </w:rPr>
      </w:pPr>
    </w:p>
    <w:p w14:paraId="2184137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WordBreakTestUnicode_*.java (under modules/analysis/common/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 xml:space="preserve">/test/) </w:t>
      </w:r>
    </w:p>
    <w:p w14:paraId="62EC8A4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is derived from Unicode data such as the Unicode Character Database. </w:t>
      </w:r>
    </w:p>
    <w:p w14:paraId="2780FCB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See http://unicode.org/copyright.html for more details.</w:t>
      </w:r>
    </w:p>
    <w:p w14:paraId="1A6CB4AE" w14:textId="77777777" w:rsidR="00D36CB9" w:rsidRDefault="00D36CB9" w:rsidP="00D36CB9">
      <w:pPr>
        <w:pStyle w:val="HTMLPreformatted"/>
        <w:rPr>
          <w:color w:val="000000"/>
        </w:rPr>
      </w:pPr>
    </w:p>
    <w:p w14:paraId="575C3EC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>) includes BSD-licensed software</w:t>
      </w:r>
    </w:p>
    <w:p w14:paraId="08E0D0F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developed by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 and Marcin </w:t>
      </w:r>
      <w:proofErr w:type="spellStart"/>
      <w:r>
        <w:rPr>
          <w:color w:val="000000"/>
        </w:rPr>
        <w:t>Miłkowski</w:t>
      </w:r>
      <w:proofErr w:type="spellEnd"/>
      <w:r>
        <w:rPr>
          <w:color w:val="000000"/>
        </w:rPr>
        <w:t xml:space="preserve"> (http://morfologik.blogspot.com/).</w:t>
      </w:r>
    </w:p>
    <w:p w14:paraId="33BCDBC3" w14:textId="77777777" w:rsidR="00D36CB9" w:rsidRDefault="00D36CB9" w:rsidP="00D36CB9">
      <w:pPr>
        <w:pStyle w:val="HTMLPreformatted"/>
        <w:rPr>
          <w:color w:val="000000"/>
        </w:rPr>
      </w:pPr>
    </w:p>
    <w:p w14:paraId="6F478760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uses data from Polish </w:t>
      </w:r>
      <w:proofErr w:type="spellStart"/>
      <w:r>
        <w:rPr>
          <w:color w:val="000000"/>
        </w:rPr>
        <w:t>ispell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myspell</w:t>
      </w:r>
      <w:proofErr w:type="spellEnd"/>
      <w:r>
        <w:rPr>
          <w:color w:val="000000"/>
        </w:rPr>
        <w:t xml:space="preserve"> dictionary</w:t>
      </w:r>
    </w:p>
    <w:p w14:paraId="26216F4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(http://www.sjp.pl/slownik/en/) </w:t>
      </w:r>
      <w:proofErr w:type="spellStart"/>
      <w:r>
        <w:rPr>
          <w:color w:val="000000"/>
        </w:rPr>
        <w:t>licenced</w:t>
      </w:r>
      <w:proofErr w:type="spellEnd"/>
      <w:r>
        <w:rPr>
          <w:color w:val="000000"/>
        </w:rPr>
        <w:t xml:space="preserve"> on the terms of (inter alia)</w:t>
      </w:r>
    </w:p>
    <w:p w14:paraId="6BB6C4F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LGPL and Creative Commons 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>.</w:t>
      </w:r>
    </w:p>
    <w:p w14:paraId="5DAE3CB2" w14:textId="77777777" w:rsidR="00D36CB9" w:rsidRDefault="00D36CB9" w:rsidP="00D36CB9">
      <w:pPr>
        <w:pStyle w:val="HTMLPreformatted"/>
        <w:rPr>
          <w:color w:val="000000"/>
        </w:rPr>
      </w:pPr>
    </w:p>
    <w:p w14:paraId="005B6F48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Morfologic</w:t>
      </w:r>
      <w:proofErr w:type="spellEnd"/>
      <w:r>
        <w:rPr>
          <w:color w:val="000000"/>
        </w:rPr>
        <w:t xml:space="preserve"> includes data from BSD-licensed dictionary of Polish (SGJP)</w:t>
      </w:r>
    </w:p>
    <w:p w14:paraId="4EC8BEE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(http://sgjp.pl/morfeusz/)</w:t>
      </w:r>
    </w:p>
    <w:p w14:paraId="064F672E" w14:textId="77777777" w:rsidR="00D36CB9" w:rsidRDefault="00D36CB9" w:rsidP="00D36CB9">
      <w:pPr>
        <w:pStyle w:val="HTMLPreformatted"/>
        <w:rPr>
          <w:color w:val="000000"/>
        </w:rPr>
      </w:pPr>
    </w:p>
    <w:p w14:paraId="2F35FC5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Servlet-api.jar and </w:t>
      </w:r>
      <w:proofErr w:type="gramStart"/>
      <w:r>
        <w:rPr>
          <w:color w:val="000000"/>
        </w:rPr>
        <w:t>javax.servlet-*.jar</w:t>
      </w:r>
      <w:proofErr w:type="gramEnd"/>
      <w:r>
        <w:rPr>
          <w:color w:val="000000"/>
        </w:rPr>
        <w:t xml:space="preserve"> are under the CDDL license, the original</w:t>
      </w:r>
    </w:p>
    <w:p w14:paraId="451F85E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source code for this can be found at http://www.eclipse.org/jetty/downloads.php</w:t>
      </w:r>
    </w:p>
    <w:p w14:paraId="655FD982" w14:textId="77777777" w:rsidR="00D36CB9" w:rsidRDefault="00D36CB9" w:rsidP="00D36CB9">
      <w:pPr>
        <w:pStyle w:val="HTMLPreformatted"/>
        <w:rPr>
          <w:color w:val="000000"/>
        </w:rPr>
      </w:pPr>
    </w:p>
    <w:p w14:paraId="2928491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0988AA4F" w14:textId="77777777" w:rsidR="00D36CB9" w:rsidRDefault="00D36CB9" w:rsidP="00D36CB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Kuromoji</w:t>
      </w:r>
      <w:proofErr w:type="spellEnd"/>
      <w:r>
        <w:rPr>
          <w:color w:val="000000"/>
        </w:rPr>
        <w:t xml:space="preserve"> Japanese Morphological Analyzer - Apache Lucene Integration</w:t>
      </w:r>
    </w:p>
    <w:p w14:paraId="5AFA5FF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524009E0" w14:textId="77777777" w:rsidR="00D36CB9" w:rsidRDefault="00D36CB9" w:rsidP="00D36CB9">
      <w:pPr>
        <w:pStyle w:val="HTMLPreformatted"/>
        <w:rPr>
          <w:color w:val="000000"/>
        </w:rPr>
      </w:pPr>
    </w:p>
    <w:p w14:paraId="7DC7C85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lastRenderedPageBreak/>
        <w:t>This software includes a binary and/or source version of data from</w:t>
      </w:r>
    </w:p>
    <w:p w14:paraId="745D9602" w14:textId="77777777" w:rsidR="00D36CB9" w:rsidRDefault="00D36CB9" w:rsidP="00D36CB9">
      <w:pPr>
        <w:pStyle w:val="HTMLPreformatted"/>
        <w:rPr>
          <w:color w:val="000000"/>
        </w:rPr>
      </w:pPr>
    </w:p>
    <w:p w14:paraId="4550B3D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mecab-ipadic-2.7.0-20070801</w:t>
      </w:r>
    </w:p>
    <w:p w14:paraId="4410860A" w14:textId="77777777" w:rsidR="00D36CB9" w:rsidRDefault="00D36CB9" w:rsidP="00D36CB9">
      <w:pPr>
        <w:pStyle w:val="HTMLPreformatted"/>
        <w:rPr>
          <w:color w:val="000000"/>
        </w:rPr>
      </w:pPr>
    </w:p>
    <w:p w14:paraId="48F3114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2FEB0DB0" w14:textId="77777777" w:rsidR="00D36CB9" w:rsidRDefault="00D36CB9" w:rsidP="00D36CB9">
      <w:pPr>
        <w:pStyle w:val="HTMLPreformatted"/>
        <w:rPr>
          <w:color w:val="000000"/>
        </w:rPr>
      </w:pPr>
    </w:p>
    <w:p w14:paraId="6778EF8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http://atilika.com/releases/mecab-ipadic/mecab-ipadic-2.7.0-20070801.tar.gz</w:t>
      </w:r>
    </w:p>
    <w:p w14:paraId="258AF387" w14:textId="77777777" w:rsidR="00D36CB9" w:rsidRDefault="00D36CB9" w:rsidP="00D36CB9">
      <w:pPr>
        <w:pStyle w:val="HTMLPreformatted"/>
        <w:rPr>
          <w:color w:val="000000"/>
        </w:rPr>
      </w:pPr>
    </w:p>
    <w:p w14:paraId="5EAD4CD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or</w:t>
      </w:r>
    </w:p>
    <w:p w14:paraId="3968F8C5" w14:textId="77777777" w:rsidR="00D36CB9" w:rsidRDefault="00D36CB9" w:rsidP="00D36CB9">
      <w:pPr>
        <w:pStyle w:val="HTMLPreformatted"/>
        <w:rPr>
          <w:color w:val="000000"/>
        </w:rPr>
      </w:pPr>
    </w:p>
    <w:p w14:paraId="0B1C674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  http://jaist.dl.sourceforge.net/project/mecab/mecab-ipadic/2.7.0-20070801/mecab-ipadic-2.7.0-20070801.tar.gz</w:t>
      </w:r>
    </w:p>
    <w:p w14:paraId="5BB39E42" w14:textId="77777777" w:rsidR="00D36CB9" w:rsidRDefault="00D36CB9" w:rsidP="00D36CB9">
      <w:pPr>
        <w:pStyle w:val="HTMLPreformatted"/>
        <w:rPr>
          <w:color w:val="000000"/>
        </w:rPr>
      </w:pPr>
    </w:p>
    <w:p w14:paraId="14CB270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50A5750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mecab-ipadic-2.7.0-20070801 Notice</w:t>
      </w:r>
    </w:p>
    <w:p w14:paraId="7687C24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5134AF67" w14:textId="77777777" w:rsidR="00D36CB9" w:rsidRDefault="00D36CB9" w:rsidP="00D36CB9">
      <w:pPr>
        <w:pStyle w:val="HTMLPreformatted"/>
        <w:rPr>
          <w:color w:val="000000"/>
        </w:rPr>
      </w:pPr>
    </w:p>
    <w:p w14:paraId="6D39D04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Nara Institute of Science and Technology (NAIST),</w:t>
      </w:r>
    </w:p>
    <w:p w14:paraId="5DF7B65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copyright holders, disclaims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this</w:t>
      </w:r>
    </w:p>
    <w:p w14:paraId="031B085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software, including all implied warranties of merchantability and</w:t>
      </w:r>
    </w:p>
    <w:p w14:paraId="3F1BB83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fitness, in no event shall NAIST be liable for</w:t>
      </w:r>
    </w:p>
    <w:p w14:paraId="2575E75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</w:t>
      </w:r>
    </w:p>
    <w:p w14:paraId="37383C7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</w:t>
      </w:r>
    </w:p>
    <w:p w14:paraId="03753904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action 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tortuous action, arising out</w:t>
      </w:r>
    </w:p>
    <w:p w14:paraId="43190B5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of or in connection with the use or performance of this software.</w:t>
      </w:r>
    </w:p>
    <w:p w14:paraId="32D608D7" w14:textId="77777777" w:rsidR="00D36CB9" w:rsidRDefault="00D36CB9" w:rsidP="00D36CB9">
      <w:pPr>
        <w:pStyle w:val="HTMLPreformatted"/>
        <w:rPr>
          <w:color w:val="000000"/>
        </w:rPr>
      </w:pPr>
    </w:p>
    <w:p w14:paraId="581DE4F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 large portion of the dictionary entries</w:t>
      </w:r>
    </w:p>
    <w:p w14:paraId="0DE5AEC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originate from ICOT Free Software.  The following conditions for ICOT</w:t>
      </w:r>
    </w:p>
    <w:p w14:paraId="3F6FA47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Free Software applies to the current dictionary as well.</w:t>
      </w:r>
    </w:p>
    <w:p w14:paraId="3906748E" w14:textId="77777777" w:rsidR="00D36CB9" w:rsidRDefault="00D36CB9" w:rsidP="00D36CB9">
      <w:pPr>
        <w:pStyle w:val="HTMLPreformatted"/>
        <w:rPr>
          <w:color w:val="000000"/>
        </w:rPr>
      </w:pPr>
    </w:p>
    <w:p w14:paraId="47B22BF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Each User may also freely distribute the Program, whether in its</w:t>
      </w:r>
    </w:p>
    <w:p w14:paraId="194CE43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original form or modified, to any third party or parties, PROVIDED</w:t>
      </w:r>
    </w:p>
    <w:p w14:paraId="35DCE5A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that the provisions of Section 3 ("NO WARRANTY") will ALWAYS appear</w:t>
      </w:r>
    </w:p>
    <w:p w14:paraId="766239C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on, or be attached to, the Program, which is distributed substantially</w:t>
      </w:r>
    </w:p>
    <w:p w14:paraId="314FCE3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 the same form as set out herein and that such intended</w:t>
      </w:r>
    </w:p>
    <w:p w14:paraId="5DA76AC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distribution, if </w:t>
      </w:r>
      <w:proofErr w:type="gramStart"/>
      <w:r>
        <w:rPr>
          <w:color w:val="000000"/>
        </w:rPr>
        <w:t>actually made</w:t>
      </w:r>
      <w:proofErr w:type="gramEnd"/>
      <w:r>
        <w:rPr>
          <w:color w:val="000000"/>
        </w:rPr>
        <w:t>, will neither violate or otherwise</w:t>
      </w:r>
    </w:p>
    <w:p w14:paraId="7AB90B3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contravene any of the laws and regulations of the countries having</w:t>
      </w:r>
    </w:p>
    <w:p w14:paraId="27F1426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jurisdiction over the User or the intended distribution itself.</w:t>
      </w:r>
    </w:p>
    <w:p w14:paraId="6D8C82FD" w14:textId="77777777" w:rsidR="00D36CB9" w:rsidRDefault="00D36CB9" w:rsidP="00D36CB9">
      <w:pPr>
        <w:pStyle w:val="HTMLPreformatted"/>
        <w:rPr>
          <w:color w:val="000000"/>
        </w:rPr>
      </w:pPr>
    </w:p>
    <w:p w14:paraId="428A188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46DAB241" w14:textId="77777777" w:rsidR="00D36CB9" w:rsidRDefault="00D36CB9" w:rsidP="00D36CB9">
      <w:pPr>
        <w:pStyle w:val="HTMLPreformatted"/>
        <w:rPr>
          <w:color w:val="000000"/>
        </w:rPr>
      </w:pPr>
    </w:p>
    <w:p w14:paraId="4EF5339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The program was produced on an experimental basis </w:t>
      </w:r>
      <w:proofErr w:type="gramStart"/>
      <w:r>
        <w:rPr>
          <w:color w:val="000000"/>
        </w:rPr>
        <w:t>in the course of</w:t>
      </w:r>
      <w:proofErr w:type="gramEnd"/>
      <w:r>
        <w:rPr>
          <w:color w:val="000000"/>
        </w:rPr>
        <w:t xml:space="preserve"> the</w:t>
      </w:r>
    </w:p>
    <w:p w14:paraId="2FC908B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research and development conducted during the project and is provided</w:t>
      </w:r>
    </w:p>
    <w:p w14:paraId="4E610F2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to users as so produced on an experimental basis.  Accordingly, the</w:t>
      </w:r>
    </w:p>
    <w:p w14:paraId="7C902D5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program is provided without any warranty whatsoever, whether express,</w:t>
      </w:r>
    </w:p>
    <w:p w14:paraId="4228C72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implied,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 xml:space="preserve"> or otherwise.  The term "warranty" used herein</w:t>
      </w:r>
    </w:p>
    <w:p w14:paraId="316C63D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includes, but is not limited to, any warranty of the quality,</w:t>
      </w:r>
    </w:p>
    <w:p w14:paraId="263F8FB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performance,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and fitness for a particular purpose of</w:t>
      </w:r>
    </w:p>
    <w:p w14:paraId="6F7A34E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program and the nonexistence of any infringement or violation of</w:t>
      </w:r>
    </w:p>
    <w:p w14:paraId="3E4D5E2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any right of any third party.</w:t>
      </w:r>
    </w:p>
    <w:p w14:paraId="3923151B" w14:textId="77777777" w:rsidR="00D36CB9" w:rsidRDefault="00D36CB9" w:rsidP="00D36CB9">
      <w:pPr>
        <w:pStyle w:val="HTMLPreformatted"/>
        <w:rPr>
          <w:color w:val="000000"/>
        </w:rPr>
      </w:pPr>
    </w:p>
    <w:p w14:paraId="11ED731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Each user of the program will agree and understand, and be deemed to</w:t>
      </w:r>
    </w:p>
    <w:p w14:paraId="5D6521B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have agreed and understood, that there is no warranty whatsoever for</w:t>
      </w:r>
    </w:p>
    <w:p w14:paraId="0BCBDDC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program and, accordingly, the entire risk arising from or</w:t>
      </w:r>
    </w:p>
    <w:p w14:paraId="2706C7E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otherwise connected with the program is assumed by the user.</w:t>
      </w:r>
    </w:p>
    <w:p w14:paraId="4A3072EA" w14:textId="77777777" w:rsidR="00D36CB9" w:rsidRDefault="00D36CB9" w:rsidP="00D36CB9">
      <w:pPr>
        <w:pStyle w:val="HTMLPreformatted"/>
        <w:rPr>
          <w:color w:val="000000"/>
        </w:rPr>
      </w:pPr>
    </w:p>
    <w:p w14:paraId="3FB54E1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Therefore, neither ICOT, the copyright holder, or any other</w:t>
      </w:r>
    </w:p>
    <w:p w14:paraId="2982262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lastRenderedPageBreak/>
        <w:t>organization that participated in or was otherwise related to the</w:t>
      </w:r>
    </w:p>
    <w:p w14:paraId="00FE2619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development of the program and their respective officials, directors,</w:t>
      </w:r>
    </w:p>
    <w:p w14:paraId="3108399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officers and other employees shall be held liable for </w:t>
      </w:r>
      <w:proofErr w:type="gramStart"/>
      <w:r>
        <w:rPr>
          <w:color w:val="000000"/>
        </w:rPr>
        <w:t>any and all</w:t>
      </w:r>
      <w:proofErr w:type="gramEnd"/>
    </w:p>
    <w:p w14:paraId="23962BA7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damages, including, without limitation, general, special, incidental</w:t>
      </w:r>
    </w:p>
    <w:p w14:paraId="531563D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and consequential damages, arising out of or otherwise in connection</w:t>
      </w:r>
    </w:p>
    <w:p w14:paraId="76A34FAE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with the use or inability to use the program or any product, material</w:t>
      </w:r>
    </w:p>
    <w:p w14:paraId="7234CD61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or result produced or otherwise obtained by using the program,</w:t>
      </w:r>
    </w:p>
    <w:p w14:paraId="6EB7F62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regardless of whether they have been advised of, or otherwise had</w:t>
      </w:r>
    </w:p>
    <w:p w14:paraId="226B1002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knowledge of, the possibility of such damages at any time during the</w:t>
      </w:r>
    </w:p>
    <w:p w14:paraId="0051EE7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project or thereafter.  Each user will be deemed to have agreed to the</w:t>
      </w:r>
    </w:p>
    <w:p w14:paraId="6236785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foregoing by his or her commencement of use of the program.  The term</w:t>
      </w:r>
    </w:p>
    <w:p w14:paraId="5EB2858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"use" as used herein includes, but is not limited to, the use,</w:t>
      </w:r>
    </w:p>
    <w:p w14:paraId="01B98CE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modification, copying and distribution of the program and the</w:t>
      </w:r>
    </w:p>
    <w:p w14:paraId="465FFD65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production of secondary products from the program.</w:t>
      </w:r>
    </w:p>
    <w:p w14:paraId="6B88E65B" w14:textId="77777777" w:rsidR="00D36CB9" w:rsidRDefault="00D36CB9" w:rsidP="00D36CB9">
      <w:pPr>
        <w:pStyle w:val="HTMLPreformatted"/>
        <w:rPr>
          <w:color w:val="000000"/>
        </w:rPr>
      </w:pPr>
    </w:p>
    <w:p w14:paraId="7DFA19A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In the case where the program, whether in its original form or</w:t>
      </w:r>
    </w:p>
    <w:p w14:paraId="7EB731B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modified, was </w:t>
      </w:r>
      <w:proofErr w:type="gramStart"/>
      <w:r>
        <w:rPr>
          <w:color w:val="000000"/>
        </w:rPr>
        <w:t>distributed</w:t>
      </w:r>
      <w:proofErr w:type="gramEnd"/>
      <w:r>
        <w:rPr>
          <w:color w:val="000000"/>
        </w:rPr>
        <w:t xml:space="preserve"> or delivered to or received by a user from</w:t>
      </w:r>
    </w:p>
    <w:p w14:paraId="54FC65FF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any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 other than ICOT, unless it makes or</w:t>
      </w:r>
    </w:p>
    <w:p w14:paraId="71E1B9FB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grants independently of ICOT any specific warranty to the user in</w:t>
      </w:r>
    </w:p>
    <w:p w14:paraId="7BA8C3EC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 xml:space="preserve">writing, such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entity, will also be exempted</w:t>
      </w:r>
    </w:p>
    <w:p w14:paraId="14712AC0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from and not be held liable to the user for any such damages as noted</w:t>
      </w:r>
    </w:p>
    <w:p w14:paraId="5481BE86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above as far as the program is concerned.</w:t>
      </w:r>
    </w:p>
    <w:p w14:paraId="1076EC0E" w14:textId="77777777" w:rsidR="00D36CB9" w:rsidRDefault="00D36CB9" w:rsidP="00D36CB9">
      <w:pPr>
        <w:pStyle w:val="HTMLPreformatted"/>
        <w:rPr>
          <w:color w:val="000000"/>
        </w:rPr>
      </w:pPr>
    </w:p>
    <w:p w14:paraId="3D4A929A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</w:t>
      </w:r>
    </w:p>
    <w:p w14:paraId="70E6FCA7" w14:textId="77777777" w:rsidR="00D36CB9" w:rsidRDefault="00D36CB9" w:rsidP="00D36CB9">
      <w:pPr>
        <w:pStyle w:val="HTMLPreformatted"/>
        <w:rPr>
          <w:color w:val="000000"/>
        </w:rPr>
      </w:pPr>
    </w:p>
    <w:p w14:paraId="6877834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Derby build relies on a jar file supplied by the JSON Simple</w:t>
      </w:r>
    </w:p>
    <w:p w14:paraId="4BF461A8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project, hosted at https://code.google.com/p/json-simple/.</w:t>
      </w:r>
    </w:p>
    <w:p w14:paraId="79535793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The JSON simple jar file is licensed under the Apache 2.0 License.</w:t>
      </w:r>
    </w:p>
    <w:p w14:paraId="0D5391AD" w14:textId="77777777" w:rsidR="00D36CB9" w:rsidRDefault="00D36CB9" w:rsidP="00D36CB9">
      <w:pPr>
        <w:pStyle w:val="HTMLPreformatted"/>
        <w:rPr>
          <w:color w:val="000000"/>
        </w:rPr>
      </w:pPr>
      <w:r>
        <w:rPr>
          <w:color w:val="000000"/>
        </w:rPr>
        <w:t>No other notice covers that jar file.</w:t>
      </w:r>
    </w:p>
    <w:p w14:paraId="10800728" w14:textId="77777777" w:rsidR="0053299B" w:rsidRPr="00D36CB9" w:rsidRDefault="0053299B" w:rsidP="00D36CB9"/>
    <w:sectPr w:rsidR="0053299B" w:rsidRPr="00D36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85"/>
    <w:rsid w:val="0053299B"/>
    <w:rsid w:val="00C12E85"/>
    <w:rsid w:val="00D3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FAB9"/>
  <w15:chartTrackingRefBased/>
  <w15:docId w15:val="{85C73E18-614E-4959-A2C3-EFCFE65C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2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2E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1892</Words>
  <Characters>10787</Characters>
  <DocSecurity>0</DocSecurity>
  <Lines>89</Lines>
  <Paragraphs>25</Paragraphs>
  <ScaleCrop>false</ScaleCrop>
  <Company/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2022-12-01T00:22:00Z</dcterms:created>
  <dcterms:modified xsi:type="dcterms:W3CDTF">2022-12-01T00:22:00Z</dcterms:modified>
</cp:coreProperties>
</file>